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59" w:rsidRPr="009929D8" w:rsidRDefault="00C21059" w:rsidP="00C21059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2081420C" wp14:editId="19CF8141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59" w:rsidRPr="00036B5F" w:rsidRDefault="00C21059" w:rsidP="00C21059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21059" w:rsidRPr="00AB627B" w:rsidRDefault="00C21059" w:rsidP="00C21059">
      <w:pPr>
        <w:jc w:val="center"/>
        <w:rPr>
          <w:b/>
          <w:sz w:val="16"/>
          <w:szCs w:val="16"/>
          <w:lang w:val="ru-RU"/>
        </w:rPr>
      </w:pPr>
    </w:p>
    <w:p w:rsidR="00C21059" w:rsidRPr="00686C8A" w:rsidRDefault="00C21059" w:rsidP="00C21059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21059" w:rsidRDefault="00C21059" w:rsidP="00C21059">
      <w:pPr>
        <w:jc w:val="center"/>
        <w:rPr>
          <w:b/>
          <w:sz w:val="16"/>
          <w:szCs w:val="16"/>
          <w:lang w:val="ru-RU"/>
        </w:rPr>
      </w:pPr>
    </w:p>
    <w:p w:rsidR="00C21059" w:rsidRPr="009D0772" w:rsidRDefault="00C21059" w:rsidP="00C21059">
      <w:pPr>
        <w:rPr>
          <w:b/>
          <w:bCs/>
          <w:i/>
          <w:iCs/>
          <w:sz w:val="10"/>
        </w:rPr>
      </w:pPr>
    </w:p>
    <w:p w:rsidR="00C21059" w:rsidRPr="002C3340" w:rsidRDefault="00C21059" w:rsidP="00C21059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21059" w:rsidRPr="009D0093" w:rsidRDefault="00C21059" w:rsidP="009D0093">
      <w:pPr>
        <w:jc w:val="center"/>
        <w:rPr>
          <w:b/>
          <w:sz w:val="26"/>
          <w:szCs w:val="26"/>
        </w:rPr>
      </w:pPr>
      <w:r>
        <w:t>Запрошуємо до участі у програмі підвищення кваліфікації</w:t>
      </w:r>
      <w:r w:rsidRPr="00F87B87">
        <w:t xml:space="preserve"> </w:t>
      </w:r>
      <w:r w:rsidRPr="00EC1A06">
        <w:rPr>
          <w:b/>
        </w:rPr>
        <w:t>«</w:t>
      </w:r>
      <w:proofErr w:type="spellStart"/>
      <w:r w:rsidR="009D0093">
        <w:rPr>
          <w:b/>
          <w:sz w:val="26"/>
          <w:szCs w:val="26"/>
        </w:rPr>
        <w:t>Проєкти</w:t>
      </w:r>
      <w:proofErr w:type="spellEnd"/>
      <w:r w:rsidR="009D0093">
        <w:rPr>
          <w:b/>
          <w:sz w:val="26"/>
          <w:szCs w:val="26"/>
        </w:rPr>
        <w:t xml:space="preserve"> </w:t>
      </w:r>
      <w:proofErr w:type="spellStart"/>
      <w:r w:rsidR="009D0093">
        <w:rPr>
          <w:b/>
          <w:sz w:val="26"/>
          <w:szCs w:val="26"/>
        </w:rPr>
        <w:t>Еразмус</w:t>
      </w:r>
      <w:proofErr w:type="spellEnd"/>
      <w:r w:rsidR="009D0093">
        <w:rPr>
          <w:b/>
          <w:sz w:val="26"/>
          <w:szCs w:val="26"/>
        </w:rPr>
        <w:t>+ у сфері освіти: від формування заявки до успішного звітування</w:t>
      </w:r>
      <w:r>
        <w:rPr>
          <w:b/>
        </w:rPr>
        <w:t>»</w:t>
      </w:r>
      <w:r w:rsidRPr="00F87B87">
        <w:rPr>
          <w:b/>
        </w:rPr>
        <w:t>.</w:t>
      </w:r>
    </w:p>
    <w:p w:rsidR="00C21059" w:rsidRPr="00C36D68" w:rsidRDefault="00C21059" w:rsidP="00C21059">
      <w:pPr>
        <w:ind w:firstLine="709"/>
        <w:jc w:val="both"/>
        <w:rPr>
          <w:sz w:val="8"/>
          <w:szCs w:val="8"/>
        </w:rPr>
      </w:pPr>
    </w:p>
    <w:p w:rsidR="00C21059" w:rsidRDefault="00C21059" w:rsidP="00C21059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Pr="00B32A28">
        <w:rPr>
          <w:b/>
        </w:rPr>
        <w:t xml:space="preserve">еріод проведення: </w:t>
      </w:r>
      <w:r w:rsidR="000B216D">
        <w:rPr>
          <w:lang w:val="ru-RU"/>
        </w:rPr>
        <w:t>10.02</w:t>
      </w:r>
      <w:r w:rsidR="0057696B">
        <w:rPr>
          <w:lang w:val="ru-RU"/>
        </w:rPr>
        <w:t>.</w:t>
      </w:r>
      <w:r w:rsidR="000B216D">
        <w:rPr>
          <w:lang w:val="ru-RU"/>
        </w:rPr>
        <w:t>2025</w:t>
      </w:r>
      <w:r w:rsidR="0057696B">
        <w:rPr>
          <w:lang w:val="ru-RU"/>
        </w:rPr>
        <w:t xml:space="preserve"> </w:t>
      </w:r>
      <w:r w:rsidR="000B216D">
        <w:rPr>
          <w:bCs/>
          <w:color w:val="333333"/>
        </w:rPr>
        <w:t>–</w:t>
      </w:r>
      <w:r w:rsidR="0057696B">
        <w:rPr>
          <w:bCs/>
          <w:color w:val="333333"/>
        </w:rPr>
        <w:t xml:space="preserve"> </w:t>
      </w:r>
      <w:r w:rsidR="000B216D">
        <w:rPr>
          <w:bCs/>
          <w:color w:val="333333"/>
          <w:lang w:val="ru-RU"/>
        </w:rPr>
        <w:t>14.02.2025</w:t>
      </w:r>
      <w:r w:rsidRPr="006F53ED">
        <w:rPr>
          <w:bCs/>
          <w:color w:val="333333"/>
        </w:rPr>
        <w:t xml:space="preserve"> р.</w:t>
      </w:r>
    </w:p>
    <w:p w:rsidR="00C21059" w:rsidRPr="00B32A28" w:rsidRDefault="00C21059" w:rsidP="00C21059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  <w:bookmarkStart w:id="0" w:name="_GoBack"/>
      <w:bookmarkEnd w:id="0"/>
    </w:p>
    <w:p w:rsidR="00C21059" w:rsidRPr="00274AC8" w:rsidRDefault="00C21059" w:rsidP="00C21059">
      <w:pPr>
        <w:ind w:firstLine="284"/>
        <w:jc w:val="both"/>
        <w:rPr>
          <w:lang w:val="ru-RU"/>
        </w:rPr>
      </w:pPr>
      <w:r w:rsidRPr="00B32A28">
        <w:rPr>
          <w:b/>
        </w:rPr>
        <w:t>Форма участі:</w:t>
      </w:r>
      <w:r>
        <w:t xml:space="preserve"> дистанційна (</w:t>
      </w:r>
      <w:r>
        <w:rPr>
          <w:lang w:val="en-US"/>
        </w:rPr>
        <w:t>Zoom</w:t>
      </w:r>
      <w:r>
        <w:t>)</w:t>
      </w:r>
      <w:r w:rsidRPr="00274AC8">
        <w:rPr>
          <w:lang w:val="ru-RU"/>
        </w:rPr>
        <w:t>.</w:t>
      </w:r>
    </w:p>
    <w:p w:rsidR="00C21059" w:rsidRPr="00B32A28" w:rsidRDefault="00C21059" w:rsidP="00C21059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Pr="00B32A28">
        <w:t>30 годин (</w:t>
      </w:r>
      <w:r w:rsidR="0057696B">
        <w:t>10</w:t>
      </w:r>
      <w:r w:rsidRPr="00B32A28">
        <w:t xml:space="preserve"> аудиторних годин).</w:t>
      </w:r>
    </w:p>
    <w:p w:rsidR="00C21059" w:rsidRPr="00B32A28" w:rsidRDefault="00C21059" w:rsidP="00C21059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>
        <w:t xml:space="preserve">: </w:t>
      </w:r>
      <w:r w:rsidR="00FD34DC">
        <w:t>70</w:t>
      </w:r>
      <w:r w:rsidRPr="00A624C7">
        <w:t>0</w:t>
      </w:r>
      <w:r>
        <w:t xml:space="preserve"> грн</w:t>
      </w:r>
      <w:r w:rsidRPr="00B32A28">
        <w:t>.</w:t>
      </w:r>
    </w:p>
    <w:p w:rsidR="00C21059" w:rsidRPr="00B32A28" w:rsidRDefault="00C21059" w:rsidP="00C21059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C21059" w:rsidRPr="00B32A28" w:rsidRDefault="00C21059" w:rsidP="00C21059">
      <w:pPr>
        <w:ind w:left="142" w:hanging="142"/>
        <w:jc w:val="both"/>
        <w:rPr>
          <w:sz w:val="8"/>
          <w:szCs w:val="8"/>
        </w:rPr>
      </w:pPr>
    </w:p>
    <w:p w:rsidR="008A5DA9" w:rsidRDefault="008A5DA9" w:rsidP="006359C7">
      <w:pPr>
        <w:pStyle w:val="a4"/>
        <w:numPr>
          <w:ilvl w:val="0"/>
          <w:numId w:val="1"/>
        </w:numPr>
        <w:shd w:val="clear" w:color="auto" w:fill="FFFFFF"/>
        <w:ind w:left="0" w:firstLine="284"/>
        <w:jc w:val="both"/>
      </w:pPr>
      <w:r w:rsidRPr="00D44BA3">
        <w:t xml:space="preserve">Програма </w:t>
      </w:r>
      <w:proofErr w:type="spellStart"/>
      <w:r w:rsidRPr="00D44BA3">
        <w:t>Еразмус</w:t>
      </w:r>
      <w:proofErr w:type="spellEnd"/>
      <w:r w:rsidR="006F6AED">
        <w:t xml:space="preserve">+: історія виникнення, основні </w:t>
      </w:r>
      <w:r w:rsidRPr="00D44BA3">
        <w:t>пріоритети та</w:t>
      </w:r>
      <w:r w:rsidR="006F6AED">
        <w:t xml:space="preserve"> </w:t>
      </w:r>
      <w:r w:rsidRPr="00D44BA3">
        <w:t>можливості для учасників з України</w:t>
      </w:r>
    </w:p>
    <w:p w:rsidR="008A5DA9" w:rsidRDefault="008A5DA9" w:rsidP="006359C7">
      <w:pPr>
        <w:shd w:val="clear" w:color="auto" w:fill="FFFFFF"/>
        <w:ind w:firstLine="284"/>
        <w:jc w:val="both"/>
      </w:pPr>
      <w:r w:rsidRPr="00D44BA3">
        <w:t xml:space="preserve">2. Програми мобільності </w:t>
      </w:r>
    </w:p>
    <w:p w:rsidR="008A5DA9" w:rsidRDefault="008A5DA9" w:rsidP="006359C7">
      <w:pPr>
        <w:shd w:val="clear" w:color="auto" w:fill="FFFFFF"/>
        <w:ind w:firstLine="284"/>
        <w:jc w:val="both"/>
      </w:pPr>
      <w:r w:rsidRPr="00145512">
        <w:rPr>
          <w:lang w:val="ru-RU"/>
        </w:rPr>
        <w:t>2.1</w:t>
      </w:r>
      <w:r>
        <w:rPr>
          <w:lang w:val="ru-RU"/>
        </w:rPr>
        <w:t>. Моб</w:t>
      </w:r>
      <w:proofErr w:type="spellStart"/>
      <w:r>
        <w:t>ільність</w:t>
      </w:r>
      <w:proofErr w:type="spellEnd"/>
      <w:r>
        <w:t xml:space="preserve"> науково-педагогічних працівників</w:t>
      </w:r>
    </w:p>
    <w:p w:rsidR="008A5DA9" w:rsidRDefault="008A5DA9" w:rsidP="006359C7">
      <w:pPr>
        <w:shd w:val="clear" w:color="auto" w:fill="FFFFFF"/>
        <w:ind w:firstLine="284"/>
        <w:jc w:val="both"/>
      </w:pPr>
      <w:r>
        <w:t>2.2. Мобільність студентів</w:t>
      </w:r>
    </w:p>
    <w:p w:rsidR="008A5DA9" w:rsidRPr="00D44BA3" w:rsidRDefault="008A5DA9" w:rsidP="006359C7">
      <w:pPr>
        <w:shd w:val="clear" w:color="auto" w:fill="FFFFFF"/>
        <w:ind w:firstLine="284"/>
        <w:jc w:val="both"/>
      </w:pPr>
      <w:r w:rsidRPr="00D44BA3">
        <w:t xml:space="preserve">3. </w:t>
      </w:r>
      <w:proofErr w:type="spellStart"/>
      <w:r w:rsidRPr="00D44BA3">
        <w:t>Проєк</w:t>
      </w:r>
      <w:r>
        <w:t>ти</w:t>
      </w:r>
      <w:proofErr w:type="spellEnd"/>
      <w:r>
        <w:t xml:space="preserve"> Жана Моне: види та напрямки</w:t>
      </w:r>
    </w:p>
    <w:p w:rsidR="008A5DA9" w:rsidRPr="00D44BA3" w:rsidRDefault="008A5DA9" w:rsidP="006359C7">
      <w:pPr>
        <w:shd w:val="clear" w:color="auto" w:fill="FFFFFF"/>
        <w:ind w:firstLine="284"/>
        <w:jc w:val="both"/>
      </w:pPr>
      <w:r w:rsidRPr="00D44BA3">
        <w:t xml:space="preserve">4. </w:t>
      </w:r>
      <w:proofErr w:type="spellStart"/>
      <w:r w:rsidRPr="00D44BA3">
        <w:t>Проєкти</w:t>
      </w:r>
      <w:proofErr w:type="spellEnd"/>
      <w:r w:rsidRPr="00D44BA3">
        <w:t xml:space="preserve"> Жана Мо</w:t>
      </w:r>
      <w:r>
        <w:t xml:space="preserve">не: написання </w:t>
      </w:r>
      <w:proofErr w:type="spellStart"/>
      <w:r>
        <w:t>проєктної</w:t>
      </w:r>
      <w:proofErr w:type="spellEnd"/>
      <w:r>
        <w:t xml:space="preserve"> заявки</w:t>
      </w:r>
    </w:p>
    <w:p w:rsidR="00C21059" w:rsidRDefault="008A5DA9" w:rsidP="006359C7">
      <w:pPr>
        <w:ind w:firstLine="284"/>
        <w:jc w:val="both"/>
      </w:pPr>
      <w:r w:rsidRPr="00D44BA3">
        <w:t xml:space="preserve">5. </w:t>
      </w:r>
      <w:proofErr w:type="spellStart"/>
      <w:r w:rsidRPr="00D44BA3">
        <w:t>Проєкти</w:t>
      </w:r>
      <w:proofErr w:type="spellEnd"/>
      <w:r w:rsidRPr="00D44BA3">
        <w:t xml:space="preserve"> Жана Моне: ре</w:t>
      </w:r>
      <w:r>
        <w:t xml:space="preserve">алізація </w:t>
      </w:r>
      <w:proofErr w:type="spellStart"/>
      <w:r>
        <w:t>проєкту</w:t>
      </w:r>
      <w:proofErr w:type="spellEnd"/>
      <w:r>
        <w:t xml:space="preserve"> та звітування</w:t>
      </w:r>
    </w:p>
    <w:p w:rsidR="008A5DA9" w:rsidRDefault="008A5DA9" w:rsidP="008A5DA9">
      <w:pPr>
        <w:ind w:left="-142" w:firstLine="284"/>
        <w:jc w:val="both"/>
        <w:rPr>
          <w:b/>
        </w:rPr>
      </w:pPr>
    </w:p>
    <w:p w:rsidR="00C21059" w:rsidRDefault="00C21059" w:rsidP="00C21059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>
        <w:t xml:space="preserve">зареєструватися </w:t>
      </w:r>
      <w:r>
        <w:rPr>
          <w:b/>
        </w:rPr>
        <w:t xml:space="preserve">до </w:t>
      </w:r>
      <w:r w:rsidR="000B216D">
        <w:rPr>
          <w:b/>
          <w:lang w:val="ru-RU"/>
        </w:rPr>
        <w:t>03</w:t>
      </w:r>
      <w:r w:rsidR="008A5DA9" w:rsidRPr="008A5DA9">
        <w:rPr>
          <w:b/>
          <w:lang w:val="ru-RU"/>
        </w:rPr>
        <w:t xml:space="preserve"> </w:t>
      </w:r>
      <w:r w:rsidR="000B216D">
        <w:rPr>
          <w:b/>
          <w:lang w:val="ru-RU"/>
        </w:rPr>
        <w:t>лютого</w:t>
      </w:r>
      <w:r>
        <w:t xml:space="preserve"> за посиланням:</w:t>
      </w:r>
    </w:p>
    <w:p w:rsidR="00C21059" w:rsidRPr="00CD5492" w:rsidRDefault="00C21059" w:rsidP="00C21059">
      <w:pPr>
        <w:ind w:left="-142" w:firstLine="284"/>
      </w:pPr>
    </w:p>
    <w:p w:rsidR="004F451D" w:rsidRPr="004F451D" w:rsidRDefault="00FD34DC" w:rsidP="004F451D">
      <w:pPr>
        <w:ind w:firstLine="284"/>
        <w:jc w:val="both"/>
      </w:pPr>
      <w:hyperlink r:id="rId6" w:history="1">
        <w:r w:rsidR="004F451D" w:rsidRPr="004F451D">
          <w:rPr>
            <w:rStyle w:val="a3"/>
          </w:rPr>
          <w:t>https://docs.google.com/forms/d/e/1FAIpQLSemzQUYADYPzDslwRodRRjyYV3G_lkl6IgzaUBcyfpETZmgKA/viewform</w:t>
        </w:r>
      </w:hyperlink>
      <w:r w:rsidR="004F451D" w:rsidRPr="004F451D">
        <w:t xml:space="preserve"> </w:t>
      </w:r>
    </w:p>
    <w:p w:rsidR="00C21059" w:rsidRDefault="00C21059" w:rsidP="00C21059">
      <w:pPr>
        <w:ind w:firstLine="284"/>
        <w:jc w:val="both"/>
      </w:pPr>
    </w:p>
    <w:p w:rsidR="002A6355" w:rsidRPr="004F451D" w:rsidRDefault="002A6355" w:rsidP="00C21059">
      <w:pPr>
        <w:ind w:firstLine="284"/>
        <w:jc w:val="both"/>
      </w:pPr>
      <w:r w:rsidRPr="004F451D">
        <w:t xml:space="preserve"> </w:t>
      </w: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Default="00C21059" w:rsidP="00C21059">
      <w:pPr>
        <w:ind w:firstLine="284"/>
        <w:jc w:val="both"/>
        <w:rPr>
          <w:b/>
          <w:sz w:val="20"/>
          <w:szCs w:val="20"/>
        </w:rPr>
      </w:pPr>
    </w:p>
    <w:p w:rsidR="00C21059" w:rsidRPr="00403CD4" w:rsidRDefault="00C21059" w:rsidP="00C21059">
      <w:pPr>
        <w:ind w:firstLine="284"/>
        <w:jc w:val="both"/>
        <w:rPr>
          <w:b/>
          <w:sz w:val="22"/>
          <w:szCs w:val="22"/>
        </w:rPr>
      </w:pPr>
      <w:r w:rsidRPr="00403CD4">
        <w:rPr>
          <w:b/>
          <w:sz w:val="22"/>
          <w:szCs w:val="22"/>
        </w:rPr>
        <w:t>Координатор:</w:t>
      </w:r>
    </w:p>
    <w:p w:rsidR="00C21059" w:rsidRPr="00403CD4" w:rsidRDefault="00C21059" w:rsidP="00C21059">
      <w:pPr>
        <w:ind w:left="142" w:hanging="142"/>
        <w:jc w:val="both"/>
        <w:rPr>
          <w:sz w:val="22"/>
          <w:szCs w:val="22"/>
        </w:rPr>
      </w:pPr>
      <w:r w:rsidRPr="00403CD4">
        <w:rPr>
          <w:sz w:val="22"/>
          <w:szCs w:val="22"/>
        </w:rPr>
        <w:t xml:space="preserve">- </w:t>
      </w:r>
      <w:r w:rsidR="006359C7">
        <w:rPr>
          <w:sz w:val="22"/>
          <w:szCs w:val="22"/>
        </w:rPr>
        <w:t>Лук’яненко Анастасія</w:t>
      </w:r>
      <w:r w:rsidR="008763C5">
        <w:rPr>
          <w:sz w:val="22"/>
          <w:szCs w:val="22"/>
        </w:rPr>
        <w:t>, фахівець</w:t>
      </w:r>
      <w:r w:rsidRPr="00403CD4">
        <w:rPr>
          <w:sz w:val="22"/>
          <w:szCs w:val="22"/>
        </w:rPr>
        <w:t xml:space="preserve"> центру розвитку кадрового потенціалу,</w:t>
      </w:r>
    </w:p>
    <w:p w:rsidR="00C21059" w:rsidRPr="00330EFE" w:rsidRDefault="00C21059" w:rsidP="008763C5">
      <w:pPr>
        <w:ind w:left="142" w:hanging="142"/>
        <w:jc w:val="both"/>
        <w:rPr>
          <w:sz w:val="22"/>
          <w:szCs w:val="22"/>
          <w:lang w:val="ru-RU"/>
        </w:rPr>
      </w:pPr>
      <w:r w:rsidRPr="00403CD4">
        <w:rPr>
          <w:sz w:val="22"/>
          <w:szCs w:val="22"/>
        </w:rPr>
        <w:t xml:space="preserve"> </w:t>
      </w:r>
      <w:r w:rsidRPr="00403CD4">
        <w:rPr>
          <w:sz w:val="22"/>
          <w:szCs w:val="22"/>
          <w:lang w:val="en-US"/>
        </w:rPr>
        <w:t>e-mail</w:t>
      </w:r>
      <w:r w:rsidRPr="00403CD4">
        <w:rPr>
          <w:sz w:val="22"/>
          <w:szCs w:val="22"/>
        </w:rPr>
        <w:t xml:space="preserve">: </w:t>
      </w:r>
      <w:hyperlink r:id="rId7" w:history="1">
        <w:r w:rsidR="008763C5" w:rsidRPr="007C3F52">
          <w:rPr>
            <w:rStyle w:val="a3"/>
            <w:sz w:val="22"/>
            <w:szCs w:val="22"/>
            <w:lang w:val="en-US"/>
          </w:rPr>
          <w:t>an.lukianenko@crkp.sumdu.edu.ua</w:t>
        </w:r>
      </w:hyperlink>
      <w:r w:rsidRPr="00403CD4">
        <w:rPr>
          <w:sz w:val="22"/>
          <w:szCs w:val="22"/>
          <w:lang w:val="en-US"/>
        </w:rPr>
        <w:t xml:space="preserve">, </w:t>
      </w:r>
      <w:r w:rsidRPr="00403CD4">
        <w:rPr>
          <w:sz w:val="22"/>
          <w:szCs w:val="22"/>
          <w:lang w:val="ru-RU"/>
        </w:rPr>
        <w:t>тел</w:t>
      </w:r>
      <w:r w:rsidRPr="00403CD4">
        <w:rPr>
          <w:sz w:val="22"/>
          <w:szCs w:val="22"/>
          <w:lang w:val="en-US"/>
        </w:rPr>
        <w:t xml:space="preserve">. </w:t>
      </w:r>
      <w:r w:rsidRPr="00403CD4">
        <w:rPr>
          <w:sz w:val="22"/>
          <w:szCs w:val="22"/>
          <w:lang w:val="ru-RU"/>
        </w:rPr>
        <w:t>(</w:t>
      </w:r>
      <w:r w:rsidR="008763C5" w:rsidRPr="00330EFE">
        <w:rPr>
          <w:sz w:val="22"/>
          <w:szCs w:val="22"/>
          <w:lang w:val="ru-RU"/>
        </w:rPr>
        <w:t>095</w:t>
      </w:r>
      <w:r w:rsidRPr="00403CD4">
        <w:rPr>
          <w:sz w:val="22"/>
          <w:szCs w:val="22"/>
          <w:lang w:val="ru-RU"/>
        </w:rPr>
        <w:t xml:space="preserve">) </w:t>
      </w:r>
      <w:r w:rsidR="008763C5" w:rsidRPr="00330EFE">
        <w:rPr>
          <w:sz w:val="22"/>
          <w:szCs w:val="22"/>
          <w:lang w:val="ru-RU"/>
        </w:rPr>
        <w:t>709-86-57</w:t>
      </w:r>
    </w:p>
    <w:p w:rsidR="00C21059" w:rsidRPr="00403CD4" w:rsidRDefault="00C21059" w:rsidP="00C21059">
      <w:pPr>
        <w:rPr>
          <w:sz w:val="22"/>
          <w:szCs w:val="22"/>
          <w:lang w:val="ru-RU"/>
        </w:rPr>
      </w:pPr>
    </w:p>
    <w:p w:rsidR="00C21059" w:rsidRPr="00403CD4" w:rsidRDefault="00C21059" w:rsidP="00C21059">
      <w:pPr>
        <w:rPr>
          <w:rStyle w:val="a3"/>
          <w:sz w:val="22"/>
          <w:szCs w:val="22"/>
        </w:rPr>
      </w:pPr>
    </w:p>
    <w:p w:rsidR="00C21059" w:rsidRPr="00403CD4" w:rsidRDefault="00C21059" w:rsidP="00C21059">
      <w:pPr>
        <w:ind w:left="142" w:hanging="142"/>
        <w:jc w:val="both"/>
        <w:rPr>
          <w:sz w:val="22"/>
          <w:szCs w:val="22"/>
          <w:lang w:val="ru-RU"/>
        </w:rPr>
      </w:pPr>
      <w:r w:rsidRPr="00403CD4">
        <w:rPr>
          <w:sz w:val="22"/>
          <w:szCs w:val="22"/>
          <w:lang w:val="ru-RU"/>
        </w:rPr>
        <w:t xml:space="preserve">ЦРКП у </w:t>
      </w:r>
      <w:proofErr w:type="spellStart"/>
      <w:r w:rsidRPr="00403CD4">
        <w:rPr>
          <w:i/>
          <w:sz w:val="22"/>
          <w:szCs w:val="22"/>
          <w:lang w:val="ru-RU"/>
        </w:rPr>
        <w:t>соціальних</w:t>
      </w:r>
      <w:proofErr w:type="spellEnd"/>
      <w:r w:rsidRPr="00403CD4">
        <w:rPr>
          <w:i/>
          <w:sz w:val="22"/>
          <w:szCs w:val="22"/>
          <w:lang w:val="ru-RU"/>
        </w:rPr>
        <w:t xml:space="preserve"> мережах:</w:t>
      </w:r>
    </w:p>
    <w:p w:rsidR="00C21059" w:rsidRPr="00403CD4" w:rsidRDefault="00FD34DC" w:rsidP="00C21059">
      <w:pPr>
        <w:ind w:left="142" w:hanging="142"/>
        <w:jc w:val="both"/>
        <w:rPr>
          <w:sz w:val="22"/>
          <w:szCs w:val="22"/>
          <w:lang w:val="ru-RU"/>
        </w:rPr>
      </w:pPr>
      <w:hyperlink r:id="rId8" w:history="1">
        <w:r w:rsidR="00C21059" w:rsidRPr="00403CD4">
          <w:rPr>
            <w:rStyle w:val="a3"/>
            <w:sz w:val="22"/>
            <w:szCs w:val="22"/>
            <w:lang w:val="ru-RU"/>
          </w:rPr>
          <w:t>https://www.facebook.com/crkp.sumdu.edu.ua/</w:t>
        </w:r>
      </w:hyperlink>
      <w:r w:rsidR="00C21059" w:rsidRPr="00403CD4">
        <w:rPr>
          <w:sz w:val="22"/>
          <w:szCs w:val="22"/>
          <w:lang w:val="ru-RU"/>
        </w:rPr>
        <w:t xml:space="preserve"> </w:t>
      </w:r>
    </w:p>
    <w:p w:rsidR="00C21059" w:rsidRPr="00403CD4" w:rsidRDefault="00FD34DC" w:rsidP="00C21059">
      <w:pPr>
        <w:ind w:left="142" w:hanging="142"/>
        <w:jc w:val="both"/>
        <w:rPr>
          <w:sz w:val="22"/>
          <w:szCs w:val="22"/>
          <w:lang w:val="ru-RU"/>
        </w:rPr>
      </w:pPr>
      <w:hyperlink r:id="rId9" w:history="1">
        <w:r w:rsidR="00C21059" w:rsidRPr="00403CD4">
          <w:rPr>
            <w:rStyle w:val="a3"/>
            <w:sz w:val="22"/>
            <w:szCs w:val="22"/>
            <w:lang w:val="ru-RU"/>
          </w:rPr>
          <w:t>https://t.me/crkp_sumdu</w:t>
        </w:r>
      </w:hyperlink>
      <w:r w:rsidR="00C21059" w:rsidRPr="00403CD4">
        <w:rPr>
          <w:sz w:val="22"/>
          <w:szCs w:val="22"/>
          <w:lang w:val="ru-RU"/>
        </w:rPr>
        <w:t xml:space="preserve"> </w:t>
      </w:r>
    </w:p>
    <w:p w:rsidR="00C21059" w:rsidRPr="00403CD4" w:rsidRDefault="00C21059" w:rsidP="00C21059">
      <w:pPr>
        <w:rPr>
          <w:sz w:val="22"/>
          <w:szCs w:val="22"/>
          <w:lang w:val="en-US"/>
        </w:rPr>
      </w:pPr>
    </w:p>
    <w:p w:rsidR="005114BE" w:rsidRPr="00C21059" w:rsidRDefault="005114BE">
      <w:pPr>
        <w:rPr>
          <w:lang w:val="en-US"/>
        </w:rPr>
      </w:pPr>
    </w:p>
    <w:sectPr w:rsidR="005114BE" w:rsidRPr="00C21059" w:rsidSect="005D2CC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9C7"/>
    <w:multiLevelType w:val="hybridMultilevel"/>
    <w:tmpl w:val="10E6A278"/>
    <w:lvl w:ilvl="0" w:tplc="44562CA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59"/>
    <w:rsid w:val="000B216D"/>
    <w:rsid w:val="002A6355"/>
    <w:rsid w:val="00330EFE"/>
    <w:rsid w:val="004F451D"/>
    <w:rsid w:val="005114BE"/>
    <w:rsid w:val="0057696B"/>
    <w:rsid w:val="006359C7"/>
    <w:rsid w:val="006F6AED"/>
    <w:rsid w:val="008763C5"/>
    <w:rsid w:val="008A5DA9"/>
    <w:rsid w:val="009D0093"/>
    <w:rsid w:val="00C21059"/>
    <w:rsid w:val="00F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C4F4"/>
  <w15:chartTrackingRefBased/>
  <w15:docId w15:val="{B53AB7A0-9FC2-463A-B39F-655917B5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0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5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9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.lukianenko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mzQUYADYPzDslwRodRRjyYV3G_lkl6IgzaUBcyfpETZmgKA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crkp_sum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Лук’яненко Анастасія Владиславівна</dc:creator>
  <cp:keywords/>
  <dc:description/>
  <cp:lastModifiedBy>Лук’яненко Анастасія Владиславівна</cp:lastModifiedBy>
  <cp:revision>3</cp:revision>
  <cp:lastPrinted>2024-11-20T08:40:00Z</cp:lastPrinted>
  <dcterms:created xsi:type="dcterms:W3CDTF">2025-01-08T12:55:00Z</dcterms:created>
  <dcterms:modified xsi:type="dcterms:W3CDTF">2025-01-10T11:48:00Z</dcterms:modified>
</cp:coreProperties>
</file>